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C949" w14:textId="63A81CC7" w:rsidR="00A63459" w:rsidRPr="00837832" w:rsidRDefault="00FE2F48">
      <w:pPr>
        <w:rPr>
          <w:rFonts w:ascii="Arial" w:hAnsi="Arial" w:cs="Arial"/>
          <w:b/>
          <w:bCs/>
          <w:sz w:val="40"/>
          <w:szCs w:val="40"/>
        </w:rPr>
      </w:pPr>
      <w:r w:rsidRPr="0083783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05498F2" wp14:editId="187C3C21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562100" cy="342900"/>
            <wp:effectExtent l="0" t="0" r="0" b="0"/>
            <wp:wrapTight wrapText="bothSides">
              <wp:wrapPolygon edited="0">
                <wp:start x="0" y="0"/>
                <wp:lineTo x="0" y="20800"/>
                <wp:lineTo x="21424" y="20800"/>
                <wp:lineTo x="21424" y="0"/>
                <wp:lineTo x="0" y="0"/>
              </wp:wrapPolygon>
            </wp:wrapTight>
            <wp:docPr id="3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32" w:rsidRPr="00837832">
        <w:rPr>
          <w:b/>
          <w:bCs/>
          <w:noProof/>
          <w:sz w:val="40"/>
          <w:szCs w:val="40"/>
        </w:rPr>
        <w:t>BOULEVARD E ANITA</w:t>
      </w:r>
    </w:p>
    <w:tbl>
      <w:tblPr>
        <w:tblpPr w:leftFromText="141" w:rightFromText="141" w:vertAnchor="page" w:horzAnchor="margin" w:tblpY="20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03"/>
        <w:gridCol w:w="1165"/>
        <w:gridCol w:w="1111"/>
        <w:gridCol w:w="1595"/>
        <w:gridCol w:w="1134"/>
        <w:gridCol w:w="986"/>
      </w:tblGrid>
      <w:tr w:rsidR="00486B63" w:rsidRPr="00486B63" w14:paraId="652478DD" w14:textId="77777777" w:rsidTr="008C3B39">
        <w:trPr>
          <w:trHeight w:val="353"/>
        </w:trPr>
        <w:tc>
          <w:tcPr>
            <w:tcW w:w="1054" w:type="pct"/>
            <w:shd w:val="clear" w:color="auto" w:fill="auto"/>
            <w:vAlign w:val="center"/>
          </w:tcPr>
          <w:p w14:paraId="10AFAF4B" w14:textId="77777777" w:rsidR="00486B63" w:rsidRPr="00457267" w:rsidRDefault="006E35A2" w:rsidP="00F041EC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Immagine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EE48572" w14:textId="77777777" w:rsidR="00486B63" w:rsidRPr="00457267" w:rsidRDefault="006E35A2" w:rsidP="00F041EC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FE03EE7" w14:textId="77777777" w:rsidR="00486B63" w:rsidRPr="00457267" w:rsidRDefault="006E35A2" w:rsidP="00F041EC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8DA119D" w14:textId="77777777" w:rsidR="00486B63" w:rsidRPr="00457267" w:rsidRDefault="006E35A2" w:rsidP="00685A86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Peso Kg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0E28AE1" w14:textId="77777777" w:rsidR="00486B63" w:rsidRPr="00457267" w:rsidRDefault="006E35A2" w:rsidP="00F041EC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Dimensioni</w:t>
            </w:r>
            <w:r w:rsidR="008973B0"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DF6A139" w14:textId="77777777" w:rsidR="00486B63" w:rsidRPr="00457267" w:rsidRDefault="006E35A2" w:rsidP="00F041EC">
            <w:pPr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Materiale</w:t>
            </w:r>
            <w:r w:rsidR="00486B63" w:rsidRPr="00457267">
              <w:rPr>
                <w:rFonts w:ascii="Helvetica" w:hAnsi="Helvetica"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93C61F" w14:textId="77777777" w:rsidR="00486B63" w:rsidRPr="00457267" w:rsidRDefault="006E35A2" w:rsidP="00685A86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Quantità</w:t>
            </w:r>
          </w:p>
        </w:tc>
      </w:tr>
      <w:tr w:rsidR="00486B63" w:rsidRPr="00486B63" w14:paraId="52E56507" w14:textId="77777777" w:rsidTr="008C3B39">
        <w:tc>
          <w:tcPr>
            <w:tcW w:w="1054" w:type="pct"/>
            <w:shd w:val="clear" w:color="auto" w:fill="auto"/>
            <w:vAlign w:val="center"/>
          </w:tcPr>
          <w:p w14:paraId="433D9BD0" w14:textId="3DAD822C" w:rsidR="006E35A2" w:rsidRPr="00457267" w:rsidRDefault="00837832" w:rsidP="0083783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67975E" wp14:editId="395D52A8">
                  <wp:extent cx="1666210" cy="1097280"/>
                  <wp:effectExtent l="0" t="0" r="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51" cy="111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2D8F5920" w14:textId="0D5BA2D0" w:rsidR="0055761A" w:rsidRPr="00457267" w:rsidRDefault="0055761A" w:rsidP="00F041E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Lavabo</w:t>
            </w:r>
            <w:r w:rsidR="00486B63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7832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BOULEVARD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7832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96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.5</w:t>
            </w:r>
            <w:r w:rsidR="00837832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1</w:t>
            </w:r>
          </w:p>
          <w:p w14:paraId="6F5ADCF1" w14:textId="7B70A045" w:rsidR="00EA3DD4" w:rsidRPr="00457267" w:rsidRDefault="008C3B39" w:rsidP="00F041EC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 w:rsidR="00837832">
              <w:rPr>
                <w:rFonts w:ascii="Helvetica" w:hAnsi="Helvetica" w:cs="MyriadPro-Light"/>
                <w:color w:val="000000"/>
                <w:sz w:val="18"/>
                <w:szCs w:val="18"/>
              </w:rPr>
              <w:t>96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 w:rsidR="00837832">
              <w:rPr>
                <w:rFonts w:ascii="Helvetica" w:hAnsi="Helvetica" w:cs="MyriadPro-Light"/>
                <w:color w:val="000000"/>
                <w:sz w:val="18"/>
                <w:szCs w:val="18"/>
              </w:rPr>
              <w:t>51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</w:t>
            </w:r>
            <w:r w:rsidR="0055761A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I</w:t>
            </w:r>
            <w:r w:rsidR="00EA3DD4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nstallazione sospesa</w:t>
            </w:r>
            <w:r w:rsidR="00837832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o</w:t>
            </w:r>
            <w:r w:rsidR="00EA3DD4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su </w:t>
            </w:r>
            <w:r w:rsidR="00837832"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="00EA3DD4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0C10D5AB" w14:textId="77777777" w:rsidR="006E35A2" w:rsidRDefault="006E35A2" w:rsidP="00F041EC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7CE1C60D" w14:textId="6304B6BC" w:rsidR="001241CF" w:rsidRPr="00346766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Basin BOULEVARD 96.51</w:t>
            </w:r>
          </w:p>
          <w:p w14:paraId="0BDAEBDC" w14:textId="5DBB6227" w:rsidR="001241CF" w:rsidRPr="001241CF" w:rsidRDefault="001241CF" w:rsidP="001241CF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Basin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96.51 cm. Wall-hung installation or on wall-hung cabinet</w:t>
            </w:r>
          </w:p>
        </w:tc>
        <w:tc>
          <w:tcPr>
            <w:tcW w:w="541" w:type="pct"/>
            <w:shd w:val="clear" w:color="auto" w:fill="auto"/>
          </w:tcPr>
          <w:p w14:paraId="68971662" w14:textId="3DD1DA9D" w:rsidR="006E35A2" w:rsidRDefault="00837832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BL096</w:t>
            </w:r>
            <w:r w:rsidR="00EA3DD4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BI</w:t>
            </w:r>
          </w:p>
          <w:p w14:paraId="77FA33F9" w14:textId="19CFC38B" w:rsidR="001241CF" w:rsidRPr="00457267" w:rsidRDefault="001241CF" w:rsidP="001241CF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BL096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XX</w:t>
            </w:r>
          </w:p>
          <w:p w14:paraId="36BC7C52" w14:textId="77777777" w:rsidR="001241CF" w:rsidRPr="00457267" w:rsidRDefault="001241CF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0742A80A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23353378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4B044009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7B1B9836" w14:textId="51DE1BB2" w:rsidR="001241CF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BL096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BI</w:t>
            </w:r>
          </w:p>
          <w:p w14:paraId="6CAB415B" w14:textId="0A881F14" w:rsidR="001241CF" w:rsidRPr="00E514DC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BL096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7D197102" w14:textId="77777777" w:rsidR="008C3B39" w:rsidRPr="008C3B39" w:rsidRDefault="008C3B39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54114E77" w14:textId="5B303787" w:rsidR="006E35A2" w:rsidRPr="00457267" w:rsidRDefault="0055761A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  <w:t>2</w:t>
            </w:r>
            <w:r w:rsidR="00837832">
              <w:rPr>
                <w:rFonts w:ascii="Helvetica" w:hAnsi="Helvetica" w:cs="MyriadPro-LightIt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pct"/>
            <w:shd w:val="clear" w:color="auto" w:fill="auto"/>
          </w:tcPr>
          <w:p w14:paraId="36FC0512" w14:textId="75182E45" w:rsidR="006E35A2" w:rsidRPr="00457267" w:rsidRDefault="0083783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96</w:t>
            </w:r>
            <w:r w:rsidR="008C3B3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x</w:t>
            </w:r>
            <w:r w:rsidR="0055761A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5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</w:t>
            </w:r>
            <w:r w:rsidR="0055761A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h1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14:paraId="7D5B5535" w14:textId="77777777" w:rsidR="006E35A2" w:rsidRPr="00457267" w:rsidRDefault="00374A46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/>
                <w:color w:val="000000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3E0D202" w14:textId="77777777" w:rsidR="006E35A2" w:rsidRPr="00457267" w:rsidRDefault="006E35A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486B63" w:rsidRPr="00486B63" w14:paraId="587E6072" w14:textId="77777777" w:rsidTr="008C3B39">
        <w:tc>
          <w:tcPr>
            <w:tcW w:w="1054" w:type="pct"/>
            <w:shd w:val="clear" w:color="auto" w:fill="auto"/>
            <w:vAlign w:val="center"/>
          </w:tcPr>
          <w:p w14:paraId="45619044" w14:textId="5696BEDF" w:rsidR="006E35A2" w:rsidRPr="00457267" w:rsidRDefault="00837832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254767" wp14:editId="1FD5C6D7">
                  <wp:extent cx="1213413" cy="930303"/>
                  <wp:effectExtent l="0" t="0" r="6350" b="0"/>
                  <wp:docPr id="36" name="Immagine 36" descr="Immagine che contiene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 descr="Immagine che contiene bacino idrografic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23" cy="93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4AE8488F" w14:textId="11FF4CE4" w:rsidR="00175181" w:rsidRPr="00457267" w:rsidRDefault="00837832" w:rsidP="00F041E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Base sospesa</w:t>
            </w:r>
            <w:r w:rsidR="00486B63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BOULEVARD 95</w:t>
            </w:r>
            <w:r w:rsidR="00175181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.50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,5</w:t>
            </w:r>
            <w:r w:rsidR="00175181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080003D6" w14:textId="77777777" w:rsidR="006E35A2" w:rsidRDefault="00837832" w:rsidP="00685A8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="008C3B3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95</w:t>
            </w:r>
            <w:r w:rsidR="008C3B3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.50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,5</w:t>
            </w:r>
            <w:r w:rsidR="008C3B3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Con 2 cassetti</w:t>
            </w:r>
          </w:p>
          <w:p w14:paraId="27939939" w14:textId="77777777" w:rsidR="001241CF" w:rsidRDefault="001241CF" w:rsidP="00685A8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6469ED68" w14:textId="569BC1E5" w:rsidR="001241CF" w:rsidRPr="00346766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cabinet BOULEVARD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9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.5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0,5</w:t>
            </w:r>
          </w:p>
          <w:p w14:paraId="4C347735" w14:textId="4549B515" w:rsidR="001241CF" w:rsidRPr="001241CF" w:rsidRDefault="001241CF" w:rsidP="001241CF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cabinet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9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.5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0,5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cm.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With two drawers</w:t>
            </w:r>
          </w:p>
        </w:tc>
        <w:tc>
          <w:tcPr>
            <w:tcW w:w="541" w:type="pct"/>
            <w:shd w:val="clear" w:color="auto" w:fill="auto"/>
          </w:tcPr>
          <w:p w14:paraId="13CDFD41" w14:textId="08A1E2BA" w:rsidR="006E35A2" w:rsidRPr="00457267" w:rsidRDefault="00837832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BL010XX</w:t>
            </w:r>
          </w:p>
          <w:p w14:paraId="607967A6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138C3FAF" w14:textId="77777777" w:rsidR="008C3B39" w:rsidRDefault="008C3B39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273A4F48" w14:textId="77777777" w:rsidR="001241CF" w:rsidRDefault="001241CF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3A3F5E0C" w14:textId="77777777" w:rsidR="001241CF" w:rsidRDefault="001241CF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2C07D737" w14:textId="1F281AD7" w:rsidR="001241CF" w:rsidRPr="00E514DC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2C8A3E9F" w14:textId="030036B5" w:rsidR="001241CF" w:rsidRPr="008C3B39" w:rsidRDefault="001241CF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4E912224" w14:textId="7D32A07B" w:rsidR="006E35A2" w:rsidRPr="00457267" w:rsidRDefault="0083783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1" w:type="pct"/>
            <w:shd w:val="clear" w:color="auto" w:fill="auto"/>
          </w:tcPr>
          <w:p w14:paraId="30D7AAC0" w14:textId="28B9CA90" w:rsidR="006E35A2" w:rsidRPr="00457267" w:rsidRDefault="0083783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95</w:t>
            </w:r>
            <w:r w:rsidR="008C3B3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x</w:t>
            </w:r>
            <w:r w:rsidR="00175181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50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,5</w:t>
            </w:r>
            <w:r w:rsidR="00175181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7" w:type="pct"/>
            <w:shd w:val="clear" w:color="auto" w:fill="auto"/>
          </w:tcPr>
          <w:p w14:paraId="5CBE6243" w14:textId="7A9CB16D" w:rsidR="006E35A2" w:rsidRPr="00457267" w:rsidRDefault="006E35A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ECC8E5E" w14:textId="77777777" w:rsidR="006E35A2" w:rsidRPr="00457267" w:rsidRDefault="006E35A2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8C3B39" w:rsidRPr="00486B63" w14:paraId="59AC5038" w14:textId="77777777" w:rsidTr="008C3B39">
        <w:tc>
          <w:tcPr>
            <w:tcW w:w="1054" w:type="pct"/>
            <w:shd w:val="clear" w:color="auto" w:fill="auto"/>
            <w:vAlign w:val="center"/>
          </w:tcPr>
          <w:p w14:paraId="0346ED61" w14:textId="24B28BA0" w:rsidR="008C3B39" w:rsidRPr="00457267" w:rsidRDefault="007C0CDB" w:rsidP="008C3B39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A34CAB" wp14:editId="77F48B35">
                  <wp:extent cx="1303655" cy="869315"/>
                  <wp:effectExtent l="0" t="0" r="4445" b="0"/>
                  <wp:docPr id="37" name="Immagine 37" descr="Immagine che contiene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 descr="Immagine che contiene bacino idrografic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274A4CBB" w14:textId="66750EB0" w:rsidR="00837832" w:rsidRPr="00457267" w:rsidRDefault="00837832" w:rsidP="00837832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BOULEVARD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6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.5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1</w:t>
            </w:r>
          </w:p>
          <w:p w14:paraId="686E5735" w14:textId="5F1C8C2C" w:rsidR="00837832" w:rsidRDefault="00837832" w:rsidP="00837832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 w:rsidR="007C0CDB"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51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Installazione sospesa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o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su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653A4F65" w14:textId="0904C69D" w:rsidR="001241CF" w:rsidRDefault="001241CF" w:rsidP="00837832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  <w:p w14:paraId="2B492CFB" w14:textId="0285DC1B" w:rsidR="001241CF" w:rsidRPr="00346766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Basin BOULEVARD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6.51</w:t>
            </w:r>
          </w:p>
          <w:p w14:paraId="44E31863" w14:textId="5C2462B0" w:rsidR="008C3B39" w:rsidRPr="001241CF" w:rsidRDefault="001241CF" w:rsidP="001241CF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Basin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6.51 cm. Wall-hung installation or on wall-hung cabinet</w:t>
            </w:r>
          </w:p>
        </w:tc>
        <w:tc>
          <w:tcPr>
            <w:tcW w:w="541" w:type="pct"/>
            <w:shd w:val="clear" w:color="auto" w:fill="auto"/>
          </w:tcPr>
          <w:p w14:paraId="572B5465" w14:textId="2D1BED04" w:rsidR="008C3B39" w:rsidRPr="00457267" w:rsidRDefault="00837832" w:rsidP="008C3B39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BL086</w:t>
            </w:r>
            <w:r w:rsidR="008C3B39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BI</w:t>
            </w:r>
          </w:p>
          <w:p w14:paraId="0D97A0F5" w14:textId="3ECF7EDD" w:rsidR="001241CF" w:rsidRPr="00457267" w:rsidRDefault="001241CF" w:rsidP="001241CF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BL086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XX</w:t>
            </w:r>
          </w:p>
          <w:p w14:paraId="34519D01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0A3C071E" w14:textId="77777777" w:rsidR="008C3B39" w:rsidRDefault="008C3B39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13D03DFF" w14:textId="77777777" w:rsidR="001241CF" w:rsidRPr="001241CF" w:rsidRDefault="001241CF" w:rsidP="001241CF">
            <w:pPr>
              <w:rPr>
                <w:rFonts w:ascii="Helvetica" w:hAnsi="Helvetica"/>
                <w:sz w:val="18"/>
                <w:szCs w:val="18"/>
              </w:rPr>
            </w:pPr>
          </w:p>
          <w:p w14:paraId="588D5FF3" w14:textId="77777777" w:rsidR="001241CF" w:rsidRPr="001241CF" w:rsidRDefault="001241CF" w:rsidP="001241CF">
            <w:pPr>
              <w:rPr>
                <w:rFonts w:ascii="Helvetica" w:hAnsi="Helvetica"/>
                <w:sz w:val="18"/>
                <w:szCs w:val="18"/>
              </w:rPr>
            </w:pPr>
          </w:p>
          <w:p w14:paraId="42A6D01C" w14:textId="007E2786" w:rsidR="001241CF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6BI</w:t>
            </w:r>
          </w:p>
          <w:p w14:paraId="148A8C0E" w14:textId="704FB08D" w:rsidR="001241CF" w:rsidRPr="00E514DC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6XX</w:t>
            </w:r>
          </w:p>
          <w:p w14:paraId="3A0101EF" w14:textId="36E70A92" w:rsidR="001241CF" w:rsidRPr="001241CF" w:rsidRDefault="001241CF" w:rsidP="001241C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53B40E1B" w14:textId="22D40311" w:rsidR="008C3B39" w:rsidRPr="00457267" w:rsidRDefault="00837832" w:rsidP="008C3B39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1" w:type="pct"/>
            <w:shd w:val="clear" w:color="auto" w:fill="auto"/>
          </w:tcPr>
          <w:p w14:paraId="3D8E0B4F" w14:textId="05CEDFDB" w:rsidR="008C3B39" w:rsidRPr="00457267" w:rsidRDefault="00837832" w:rsidP="008C3B39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x5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h1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14:paraId="0D54A5F3" w14:textId="77777777" w:rsidR="008C3B39" w:rsidRPr="00457267" w:rsidRDefault="00374A46" w:rsidP="008C3B39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/>
                <w:color w:val="000000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36F235D" w14:textId="77777777" w:rsidR="008C3B39" w:rsidRPr="00457267" w:rsidRDefault="008C3B39" w:rsidP="008C3B39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486B63" w:rsidRPr="00486B63" w14:paraId="6AF7B94C" w14:textId="77777777" w:rsidTr="008C3B39">
        <w:tc>
          <w:tcPr>
            <w:tcW w:w="1054" w:type="pct"/>
            <w:shd w:val="clear" w:color="auto" w:fill="auto"/>
            <w:vAlign w:val="center"/>
          </w:tcPr>
          <w:p w14:paraId="428E5F57" w14:textId="22FF996B" w:rsidR="006E35A2" w:rsidRPr="00457267" w:rsidRDefault="007C0CDB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2AD53BF" wp14:editId="38736C38">
                  <wp:extent cx="1234154" cy="946205"/>
                  <wp:effectExtent l="0" t="0" r="0" b="0"/>
                  <wp:docPr id="38" name="Immagine 38" descr="Immagine che contiene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 descr="Immagine che contiene bacino idrografic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00" cy="94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49356CD7" w14:textId="18B54BA2" w:rsidR="007C0CDB" w:rsidRPr="00457267" w:rsidRDefault="007C0CDB" w:rsidP="007C0CDB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BOULEVARD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5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.50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,5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7E65362B" w14:textId="77777777" w:rsidR="006E35A2" w:rsidRDefault="007C0CDB" w:rsidP="007C0CDB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.50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,5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Con 2 cassetti</w:t>
            </w:r>
            <w:r w:rsidRPr="00FE2F48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</w:p>
          <w:p w14:paraId="1304B2AA" w14:textId="77777777" w:rsidR="001241CF" w:rsidRDefault="001241CF" w:rsidP="007C0CDB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3646D151" w14:textId="6F9D8FC0" w:rsidR="001241CF" w:rsidRPr="00346766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Wall-hung cabinet BOULEVARD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5.50,5</w:t>
            </w:r>
          </w:p>
          <w:p w14:paraId="680A3919" w14:textId="28BF9E3F" w:rsidR="001241CF" w:rsidRPr="00500548" w:rsidRDefault="001241CF" w:rsidP="001241CF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cabinet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500548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5.50,5 cm. With two drawers</w:t>
            </w:r>
          </w:p>
        </w:tc>
        <w:tc>
          <w:tcPr>
            <w:tcW w:w="541" w:type="pct"/>
            <w:shd w:val="clear" w:color="auto" w:fill="auto"/>
          </w:tcPr>
          <w:p w14:paraId="6B3D734F" w14:textId="5DFC902B" w:rsidR="006E35A2" w:rsidRPr="00457267" w:rsidRDefault="007C0CDB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BL011XX</w:t>
            </w:r>
          </w:p>
          <w:p w14:paraId="2F7D87E0" w14:textId="77777777" w:rsidR="008C3B39" w:rsidRPr="008C3B39" w:rsidRDefault="008C3B39" w:rsidP="008C3B39">
            <w:pPr>
              <w:rPr>
                <w:rFonts w:ascii="Helvetica" w:hAnsi="Helvetica"/>
                <w:sz w:val="18"/>
                <w:szCs w:val="18"/>
              </w:rPr>
            </w:pPr>
          </w:p>
          <w:p w14:paraId="235CDA97" w14:textId="77777777" w:rsidR="008C3B39" w:rsidRDefault="008C3B39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2E2EA64F" w14:textId="77777777" w:rsidR="00500548" w:rsidRDefault="00500548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27992623" w14:textId="77777777" w:rsidR="00500548" w:rsidRDefault="00500548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3958E08F" w14:textId="52C9511D" w:rsidR="00500548" w:rsidRPr="00E514DC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BL01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7DD25EAF" w14:textId="4EAEEBCE" w:rsidR="00500548" w:rsidRPr="008C3B39" w:rsidRDefault="00500548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0A875644" w14:textId="031A0457" w:rsidR="006E35A2" w:rsidRPr="00457267" w:rsidRDefault="007C0CDB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1" w:type="pct"/>
            <w:shd w:val="clear" w:color="auto" w:fill="auto"/>
          </w:tcPr>
          <w:p w14:paraId="05051765" w14:textId="58FF9A47" w:rsidR="006E35A2" w:rsidRPr="00457267" w:rsidRDefault="007C0CDB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x50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,5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7" w:type="pct"/>
            <w:shd w:val="clear" w:color="auto" w:fill="auto"/>
          </w:tcPr>
          <w:p w14:paraId="2F5F2302" w14:textId="60CE813D" w:rsidR="006E35A2" w:rsidRPr="00457267" w:rsidRDefault="006E35A2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FCEC8BC" w14:textId="77777777" w:rsidR="006E35A2" w:rsidRPr="00457267" w:rsidRDefault="006E35A2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486B63" w:rsidRPr="00486B63" w14:paraId="1FB62437" w14:textId="77777777" w:rsidTr="008C3B39">
        <w:tc>
          <w:tcPr>
            <w:tcW w:w="1054" w:type="pct"/>
            <w:shd w:val="clear" w:color="auto" w:fill="auto"/>
            <w:vAlign w:val="center"/>
          </w:tcPr>
          <w:p w14:paraId="3C8C931E" w14:textId="5369E777" w:rsidR="006E35A2" w:rsidRPr="00457267" w:rsidRDefault="007C0CDB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E19F8B" wp14:editId="1994F4AC">
                  <wp:extent cx="1303655" cy="869315"/>
                  <wp:effectExtent l="0" t="0" r="4445" b="0"/>
                  <wp:docPr id="39" name="Immagine 39" descr="Immagine che contiene utensiledimeta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 39" descr="Immagine che contiene utensiledimetallo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2621479D" w14:textId="7EDCC434" w:rsidR="007C0CDB" w:rsidRPr="00457267" w:rsidRDefault="007C0CDB" w:rsidP="007C0CDB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ANITA 81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46</w:t>
            </w:r>
          </w:p>
          <w:p w14:paraId="65C52A13" w14:textId="300F5ACC" w:rsidR="007C0CDB" w:rsidRPr="00457267" w:rsidRDefault="007C0CDB" w:rsidP="007C0CDB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81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46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Installazione sospesa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o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su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3DD1C3E7" w14:textId="77777777" w:rsidR="00BA1209" w:rsidRDefault="00BA1209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335551FB" w14:textId="5D0236BA" w:rsidR="00500548" w:rsidRPr="00346766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Basin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ANITA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46</w:t>
            </w:r>
          </w:p>
          <w:p w14:paraId="0355885F" w14:textId="1F3E9E2B" w:rsidR="00500548" w:rsidRPr="00500548" w:rsidRDefault="00500548" w:rsidP="00500548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Basin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46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cm. Wall-hung installation or on wall-hung cabinet</w:t>
            </w:r>
          </w:p>
        </w:tc>
        <w:tc>
          <w:tcPr>
            <w:tcW w:w="541" w:type="pct"/>
            <w:shd w:val="clear" w:color="auto" w:fill="auto"/>
          </w:tcPr>
          <w:p w14:paraId="035D524C" w14:textId="5AE842E7" w:rsidR="006E35A2" w:rsidRDefault="007C0CDB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HA081</w:t>
            </w:r>
            <w:r w:rsidR="00BA1209"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BI</w:t>
            </w:r>
          </w:p>
          <w:p w14:paraId="226C4002" w14:textId="2ED00F1A" w:rsidR="000F5DAC" w:rsidRPr="00457267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HA081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O</w:t>
            </w:r>
          </w:p>
          <w:p w14:paraId="1B5B8E3B" w14:textId="77777777" w:rsidR="000F5DAC" w:rsidRPr="00457267" w:rsidRDefault="000F5DAC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59B7C6D9" w14:textId="77777777" w:rsidR="008C3B39" w:rsidRDefault="008C3B39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0FE8AA55" w14:textId="77777777" w:rsidR="00500548" w:rsidRDefault="00500548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14:paraId="6BDB2BC2" w14:textId="4893D09C" w:rsidR="00500548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HA081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BI</w:t>
            </w:r>
          </w:p>
          <w:p w14:paraId="522AAA1C" w14:textId="08D89295" w:rsidR="00500548" w:rsidRPr="00E514DC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HA081BO</w:t>
            </w:r>
          </w:p>
          <w:p w14:paraId="2E2AE06A" w14:textId="7A54525D" w:rsidR="00500548" w:rsidRPr="008C3B39" w:rsidRDefault="00500548" w:rsidP="008C3B39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3DEFFBD4" w14:textId="0CA87F4B" w:rsidR="006E35A2" w:rsidRPr="00457267" w:rsidRDefault="007C0CDB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1" w:type="pct"/>
            <w:shd w:val="clear" w:color="auto" w:fill="auto"/>
          </w:tcPr>
          <w:p w14:paraId="3A9CCC22" w14:textId="4BE0A91A" w:rsidR="006E35A2" w:rsidRPr="00457267" w:rsidRDefault="007C0CDB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81</w:t>
            </w:r>
            <w:r w:rsidR="00BA120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.4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</w:t>
            </w:r>
            <w:r w:rsidR="00BA120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16</w:t>
            </w:r>
            <w:r w:rsidR="00BA1209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27" w:type="pct"/>
            <w:shd w:val="clear" w:color="auto" w:fill="auto"/>
          </w:tcPr>
          <w:p w14:paraId="2C4FFF35" w14:textId="77777777" w:rsidR="006E35A2" w:rsidRPr="00457267" w:rsidRDefault="00374A46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/>
                <w:color w:val="000000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3FE5957" w14:textId="77777777" w:rsidR="006E35A2" w:rsidRPr="00457267" w:rsidRDefault="006E35A2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374A46" w:rsidRPr="00374A46" w14:paraId="389E2575" w14:textId="77777777" w:rsidTr="008C3B39">
        <w:tc>
          <w:tcPr>
            <w:tcW w:w="1054" w:type="pct"/>
            <w:shd w:val="clear" w:color="auto" w:fill="auto"/>
            <w:vAlign w:val="center"/>
          </w:tcPr>
          <w:p w14:paraId="29982201" w14:textId="25E8D9A3" w:rsidR="00374A46" w:rsidRPr="00457267" w:rsidRDefault="000F5DAC" w:rsidP="00F041EC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70F21BC0" wp14:editId="585589F8">
                  <wp:extent cx="1555656" cy="1192695"/>
                  <wp:effectExtent l="0" t="0" r="0" b="1270"/>
                  <wp:docPr id="40" name="Immagine 40" descr="Immagine che contiene archiv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 descr="Immagine che contiene archivio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61" cy="119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6E5B4486" w14:textId="5298A340" w:rsidR="007C0CDB" w:rsidRPr="00457267" w:rsidRDefault="007C0CDB" w:rsidP="007C0CDB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ANITA 80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45</w:t>
            </w:r>
          </w:p>
          <w:p w14:paraId="7BBFF5C8" w14:textId="77777777" w:rsidR="00374A46" w:rsidRDefault="007C0CDB" w:rsidP="007C0CDB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 w:rsidR="000F5DAC">
              <w:rPr>
                <w:rFonts w:ascii="Helvetica" w:hAnsi="Helvetica" w:cs="MyriadPro-Light"/>
                <w:color w:val="000000"/>
                <w:sz w:val="18"/>
                <w:szCs w:val="18"/>
              </w:rPr>
              <w:t>80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 w:rsidR="000F5DAC">
              <w:rPr>
                <w:rFonts w:ascii="Helvetica" w:hAnsi="Helvetica" w:cs="MyriadPro-Light"/>
                <w:color w:val="000000"/>
                <w:sz w:val="18"/>
                <w:szCs w:val="18"/>
              </w:rPr>
              <w:t>45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Con 2 cassetti</w:t>
            </w:r>
            <w:r w:rsidRPr="007C0CDB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8715064" w14:textId="77777777" w:rsidR="00500548" w:rsidRDefault="00500548" w:rsidP="007C0CDB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7E25D036" w14:textId="07E72F6D" w:rsidR="00500548" w:rsidRPr="00346766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Wall-hung cabinet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ANITA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45</w:t>
            </w:r>
          </w:p>
          <w:p w14:paraId="4E6B1C24" w14:textId="39A13A20" w:rsidR="00500548" w:rsidRPr="00500548" w:rsidRDefault="00500548" w:rsidP="0050054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cabinet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80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45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cm. With two drawers</w:t>
            </w:r>
          </w:p>
        </w:tc>
        <w:tc>
          <w:tcPr>
            <w:tcW w:w="541" w:type="pct"/>
            <w:shd w:val="clear" w:color="auto" w:fill="auto"/>
          </w:tcPr>
          <w:p w14:paraId="7E235DCD" w14:textId="0938D29E" w:rsidR="00374A46" w:rsidRPr="00457267" w:rsidRDefault="007C0CDB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  <w:t>HA010XX</w:t>
            </w:r>
          </w:p>
          <w:p w14:paraId="2DD281AD" w14:textId="77777777" w:rsidR="00374A46" w:rsidRPr="00374A46" w:rsidRDefault="00374A46" w:rsidP="00374A46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7E23F30B" w14:textId="77777777" w:rsidR="00374A46" w:rsidRDefault="00374A46" w:rsidP="00374A46">
            <w:pPr>
              <w:rPr>
                <w:rFonts w:ascii="Helvetica" w:hAnsi="Helvetica" w:cs="Arial-BoldMT"/>
                <w:i/>
                <w:iCs/>
                <w:sz w:val="18"/>
                <w:szCs w:val="18"/>
                <w:lang w:val="en-US"/>
              </w:rPr>
            </w:pPr>
          </w:p>
          <w:p w14:paraId="7E130A9D" w14:textId="77777777" w:rsidR="00500548" w:rsidRDefault="00500548" w:rsidP="00374A46">
            <w:pPr>
              <w:rPr>
                <w:rFonts w:ascii="Helvetica" w:hAnsi="Helvetica" w:cs="Arial-BoldMT"/>
                <w:i/>
                <w:iCs/>
                <w:sz w:val="18"/>
                <w:szCs w:val="18"/>
                <w:lang w:val="en-US"/>
              </w:rPr>
            </w:pPr>
          </w:p>
          <w:p w14:paraId="667766EF" w14:textId="77777777" w:rsidR="00500548" w:rsidRDefault="00500548" w:rsidP="00374A46">
            <w:pPr>
              <w:rPr>
                <w:rFonts w:ascii="Helvetica" w:hAnsi="Helvetica" w:cs="Arial-BoldMT"/>
                <w:i/>
                <w:iCs/>
                <w:sz w:val="18"/>
                <w:szCs w:val="18"/>
                <w:lang w:val="en-US"/>
              </w:rPr>
            </w:pPr>
          </w:p>
          <w:p w14:paraId="0DB4D391" w14:textId="2AFE37D8" w:rsidR="00500548" w:rsidRPr="00E514DC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HA010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7FC59B97" w14:textId="3B8B34DA" w:rsidR="00500548" w:rsidRPr="00374A46" w:rsidRDefault="00500548" w:rsidP="00374A46">
            <w:pPr>
              <w:rPr>
                <w:rFonts w:ascii="Helvetica" w:hAnsi="Helvetica" w:cs="Arial-BoldMT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auto"/>
          </w:tcPr>
          <w:p w14:paraId="5AEEF693" w14:textId="736B08C0" w:rsidR="00374A46" w:rsidRPr="00457267" w:rsidRDefault="007C0CDB" w:rsidP="00F041EC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41" w:type="pct"/>
            <w:shd w:val="clear" w:color="auto" w:fill="auto"/>
          </w:tcPr>
          <w:p w14:paraId="1C765606" w14:textId="1E8996F7" w:rsidR="00374A46" w:rsidRPr="00457267" w:rsidRDefault="007C0CDB" w:rsidP="00F041EC">
            <w:pP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80</w:t>
            </w:r>
            <w:r w:rsidR="00374A46" w:rsidRPr="00457267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x45 h</w:t>
            </w:r>
            <w:r w:rsidR="000F5DAC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7" w:type="pct"/>
            <w:shd w:val="clear" w:color="auto" w:fill="auto"/>
          </w:tcPr>
          <w:p w14:paraId="02CED7E2" w14:textId="4718F800" w:rsidR="00374A46" w:rsidRPr="00457267" w:rsidRDefault="00374A46" w:rsidP="00F041EC">
            <w:pPr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43CB950" w14:textId="77777777" w:rsidR="00374A46" w:rsidRPr="00457267" w:rsidRDefault="00374A46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374A46" w:rsidRPr="00486B63" w14:paraId="42851D48" w14:textId="77777777" w:rsidTr="008C3B39">
        <w:tc>
          <w:tcPr>
            <w:tcW w:w="1054" w:type="pct"/>
            <w:shd w:val="clear" w:color="auto" w:fill="auto"/>
            <w:vAlign w:val="center"/>
          </w:tcPr>
          <w:p w14:paraId="260FB97F" w14:textId="1EF526E9" w:rsidR="00374A46" w:rsidRPr="00457267" w:rsidRDefault="000F5DAC" w:rsidP="00F041EC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DE2855F" wp14:editId="32311F2E">
                  <wp:extent cx="1690359" cy="1113183"/>
                  <wp:effectExtent l="0" t="0" r="0" b="444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magine 4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12" cy="11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457FE633" w14:textId="25E11615" w:rsidR="000F5DAC" w:rsidRPr="00457267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ANITA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1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46</w:t>
            </w:r>
          </w:p>
          <w:p w14:paraId="56AF05EC" w14:textId="1E08F614" w:rsidR="000F5DAC" w:rsidRPr="00457267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Lavabo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7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46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Installazione sospesa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o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su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</w:p>
          <w:p w14:paraId="0F2A58A4" w14:textId="77777777" w:rsidR="00374A46" w:rsidRDefault="00374A46" w:rsidP="00374A4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669736A9" w14:textId="2F8B502A" w:rsidR="00500548" w:rsidRPr="00346766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Basin ANITA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1.46</w:t>
            </w:r>
          </w:p>
          <w:p w14:paraId="5149065D" w14:textId="26765772" w:rsidR="00500548" w:rsidRPr="00500548" w:rsidRDefault="00500548" w:rsidP="0050054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Basin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1.46 cm. Wall-hung installation or on wall-hung cabinet</w:t>
            </w:r>
          </w:p>
        </w:tc>
        <w:tc>
          <w:tcPr>
            <w:tcW w:w="541" w:type="pct"/>
            <w:shd w:val="clear" w:color="auto" w:fill="auto"/>
          </w:tcPr>
          <w:p w14:paraId="7986033C" w14:textId="125B4EBF" w:rsidR="00374A46" w:rsidRPr="00457267" w:rsidRDefault="000F5DAC" w:rsidP="00F041E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HA071BI</w:t>
            </w:r>
          </w:p>
          <w:p w14:paraId="43D4FEC5" w14:textId="451A9273" w:rsidR="000F5DAC" w:rsidRPr="00457267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HA071B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O</w:t>
            </w:r>
          </w:p>
          <w:p w14:paraId="253712C1" w14:textId="77777777" w:rsidR="00374A46" w:rsidRPr="00374A46" w:rsidRDefault="00374A46" w:rsidP="00374A46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7A1CD82" w14:textId="77777777" w:rsidR="00374A46" w:rsidRDefault="00374A46" w:rsidP="00374A46">
            <w:pPr>
              <w:rPr>
                <w:rFonts w:ascii="Helvetica" w:hAnsi="Helvetica" w:cs="Arial-BoldMT"/>
                <w:i/>
                <w:iCs/>
                <w:color w:val="808080"/>
                <w:sz w:val="18"/>
                <w:szCs w:val="18"/>
              </w:rPr>
            </w:pPr>
          </w:p>
          <w:p w14:paraId="55E0CA17" w14:textId="77777777" w:rsidR="00500548" w:rsidRDefault="00500548" w:rsidP="00374A46">
            <w:pPr>
              <w:rPr>
                <w:rFonts w:ascii="Helvetica" w:hAnsi="Helvetica" w:cs="Arial-BoldMT"/>
                <w:i/>
                <w:iCs/>
                <w:color w:val="808080"/>
                <w:sz w:val="18"/>
                <w:szCs w:val="18"/>
              </w:rPr>
            </w:pPr>
          </w:p>
          <w:p w14:paraId="2BB5C007" w14:textId="1CF942EA" w:rsidR="00500548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7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1BI</w:t>
            </w:r>
          </w:p>
          <w:p w14:paraId="7694A70E" w14:textId="15CF8EEC" w:rsidR="00500548" w:rsidRPr="00E514DC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7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1BO</w:t>
            </w:r>
          </w:p>
          <w:p w14:paraId="4CD736A0" w14:textId="5555C12D" w:rsidR="00500548" w:rsidRPr="00457267" w:rsidRDefault="00500548" w:rsidP="00374A46">
            <w:pPr>
              <w:rPr>
                <w:rFonts w:ascii="Helvetica" w:hAnsi="Helvetica" w:cs="Arial-BoldMT"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77578106" w14:textId="2A4F1B97" w:rsidR="00374A46" w:rsidRPr="00457267" w:rsidRDefault="000F5DAC" w:rsidP="00F041E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1" w:type="pct"/>
            <w:shd w:val="clear" w:color="auto" w:fill="auto"/>
          </w:tcPr>
          <w:p w14:paraId="72FDA868" w14:textId="606695C2" w:rsidR="00374A46" w:rsidRPr="00457267" w:rsidRDefault="000F5DAC" w:rsidP="00F041E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71</w:t>
            </w:r>
            <w:r w:rsidR="00374A46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x4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6</w:t>
            </w:r>
            <w:r w:rsidR="00374A46"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7" w:type="pct"/>
            <w:shd w:val="clear" w:color="auto" w:fill="auto"/>
          </w:tcPr>
          <w:p w14:paraId="083286E9" w14:textId="77777777" w:rsidR="00374A46" w:rsidRPr="00457267" w:rsidRDefault="00374A46" w:rsidP="00F041E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/>
                <w:color w:val="000000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56E4621" w14:textId="77777777" w:rsidR="00374A46" w:rsidRPr="00457267" w:rsidRDefault="00374A46" w:rsidP="00F041E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0F5DAC" w:rsidRPr="00486B63" w14:paraId="4267E05E" w14:textId="77777777" w:rsidTr="008C3B39">
        <w:tc>
          <w:tcPr>
            <w:tcW w:w="1054" w:type="pct"/>
            <w:shd w:val="clear" w:color="auto" w:fill="auto"/>
            <w:vAlign w:val="center"/>
          </w:tcPr>
          <w:p w14:paraId="07C11CF7" w14:textId="7475C44F" w:rsidR="000F5DAC" w:rsidRPr="00457267" w:rsidRDefault="000F5DAC" w:rsidP="000F5DAC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4F8F9AB" wp14:editId="2AEA3C71">
                  <wp:extent cx="1337865" cy="1025718"/>
                  <wp:effectExtent l="0" t="0" r="0" b="3175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82" cy="10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76294DB8" w14:textId="0DC3E5C9" w:rsidR="000F5DAC" w:rsidRPr="00457267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ANITA 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0</w:t>
            </w: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45</w:t>
            </w:r>
          </w:p>
          <w:p w14:paraId="477269D1" w14:textId="77777777" w:rsidR="000F5DAC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Base sospesa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7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0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.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45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 xml:space="preserve"> cm. 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Con 2 cassetti</w:t>
            </w:r>
            <w:r w:rsidRPr="007C0CDB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86E5A8" w14:textId="77777777" w:rsidR="00500548" w:rsidRDefault="00500548" w:rsidP="000F5DAC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25255CD0" w14:textId="7E50FEEA" w:rsidR="00500548" w:rsidRPr="00346766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Wall-hung cabinet ANITA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0.45</w:t>
            </w:r>
          </w:p>
          <w:p w14:paraId="307C4931" w14:textId="1B594B55" w:rsidR="00500548" w:rsidRPr="00500548" w:rsidRDefault="00500548" w:rsidP="00500548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cabinet</w:t>
            </w: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0.45 cm. With two drawers</w:t>
            </w:r>
          </w:p>
        </w:tc>
        <w:tc>
          <w:tcPr>
            <w:tcW w:w="541" w:type="pct"/>
            <w:shd w:val="clear" w:color="auto" w:fill="auto"/>
          </w:tcPr>
          <w:p w14:paraId="2B109AEB" w14:textId="62568BEA" w:rsidR="000F5DAC" w:rsidRPr="00457267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HA011XX</w:t>
            </w:r>
          </w:p>
          <w:p w14:paraId="3713F31A" w14:textId="77777777" w:rsidR="000F5DAC" w:rsidRPr="00685A86" w:rsidRDefault="000F5DAC" w:rsidP="000F5DA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361FC19" w14:textId="003A4A55" w:rsidR="000F5DAC" w:rsidRDefault="000F5DAC" w:rsidP="000F5DA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57425D25" w14:textId="27FC2C1C" w:rsidR="00500548" w:rsidRDefault="00500548" w:rsidP="000F5DA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03503F8" w14:textId="5CE5F3BE" w:rsidR="00500548" w:rsidRDefault="00500548" w:rsidP="000F5DA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1D8D0B6" w14:textId="3FD43693" w:rsidR="00500548" w:rsidRPr="00E514DC" w:rsidRDefault="00500548" w:rsidP="00500548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HA01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7CC4B821" w14:textId="77777777" w:rsidR="00500548" w:rsidRPr="00685A86" w:rsidRDefault="00500548" w:rsidP="000F5DA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11101C8" w14:textId="77777777" w:rsidR="000F5DAC" w:rsidRPr="00685A86" w:rsidRDefault="000F5DAC" w:rsidP="000F5DAC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747E200F" w14:textId="38C642CF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1" w:type="pct"/>
            <w:shd w:val="clear" w:color="auto" w:fill="auto"/>
          </w:tcPr>
          <w:p w14:paraId="25A0C774" w14:textId="1BDE656B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0</w:t>
            </w: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x45 h</w:t>
            </w:r>
            <w:r>
              <w:rPr>
                <w:rFonts w:ascii="Helvetica" w:hAnsi="Helvetica" w:cs="MyriadPro-Light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7" w:type="pct"/>
            <w:shd w:val="clear" w:color="auto" w:fill="auto"/>
          </w:tcPr>
          <w:p w14:paraId="2410651D" w14:textId="3DE56C99" w:rsidR="000F5DAC" w:rsidRPr="00457267" w:rsidRDefault="000F5DAC" w:rsidP="000F5DA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403D750" w14:textId="77777777" w:rsidR="000F5DAC" w:rsidRPr="00457267" w:rsidRDefault="000F5DAC" w:rsidP="000F5DA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0F5DAC" w:rsidRPr="00486B63" w14:paraId="241C134F" w14:textId="77777777" w:rsidTr="008C3B39">
        <w:tc>
          <w:tcPr>
            <w:tcW w:w="1054" w:type="pct"/>
            <w:shd w:val="clear" w:color="auto" w:fill="auto"/>
            <w:vAlign w:val="center"/>
          </w:tcPr>
          <w:p w14:paraId="2A6DAA80" w14:textId="77777777" w:rsidR="000F5DAC" w:rsidRPr="00457267" w:rsidRDefault="000F5DAC" w:rsidP="000F5DAC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CB3B7A">
              <w:rPr>
                <w:noProof/>
              </w:rPr>
              <w:drawing>
                <wp:inline distT="0" distB="0" distL="0" distR="0" wp14:anchorId="45F0CA0A" wp14:editId="4183C42A">
                  <wp:extent cx="361315" cy="393700"/>
                  <wp:effectExtent l="0" t="0" r="0" b="0"/>
                  <wp:docPr id="10" name="Immagine 159" descr="Immagine che contiene interni, sedile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9" descr="Immagine che contiene interni, sedile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0D90181C" w14:textId="77777777" w:rsidR="000F5DAC" w:rsidRPr="00346766" w:rsidRDefault="000F5DAC" w:rsidP="000F5DAC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Piletta in ceramica </w:t>
            </w:r>
            <w:proofErr w:type="spellStart"/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Up&amp;Down</w:t>
            </w:r>
            <w:proofErr w:type="spellEnd"/>
          </w:p>
          <w:p w14:paraId="6BF9A211" w14:textId="77777777" w:rsidR="000F5DAC" w:rsidRPr="00346766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in ceramica</w:t>
            </w:r>
          </w:p>
          <w:p w14:paraId="62CB5358" w14:textId="77777777" w:rsidR="000F5DAC" w:rsidRPr="00346766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</w:p>
          <w:p w14:paraId="2D4949D6" w14:textId="77777777" w:rsidR="000F5DAC" w:rsidRPr="00346766" w:rsidRDefault="000F5DAC" w:rsidP="000F5DAC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  <w:p w14:paraId="4E8736F5" w14:textId="6FA25BAC" w:rsidR="000F5DAC" w:rsidRPr="000F5DAC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41" w:type="pct"/>
            <w:shd w:val="clear" w:color="auto" w:fill="auto"/>
          </w:tcPr>
          <w:p w14:paraId="34542AF3" w14:textId="724B9C5C" w:rsidR="000F5DAC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FI012BI</w:t>
            </w:r>
          </w:p>
          <w:p w14:paraId="617E8A06" w14:textId="2F86F197" w:rsidR="001241CF" w:rsidRPr="00457267" w:rsidRDefault="001241CF" w:rsidP="001241CF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</w:t>
            </w:r>
            <w: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XX</w:t>
            </w:r>
          </w:p>
          <w:p w14:paraId="59BA7745" w14:textId="77777777" w:rsidR="001241CF" w:rsidRPr="00457267" w:rsidRDefault="001241CF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6AB874FB" w14:textId="77777777" w:rsidR="000F5DAC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0346D005" w14:textId="77777777" w:rsidR="001241CF" w:rsidRDefault="001241CF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4EA7143A" w14:textId="57B72853" w:rsidR="001241CF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14DC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BI</w:t>
            </w:r>
          </w:p>
          <w:p w14:paraId="2892DFA1" w14:textId="297455FD" w:rsidR="001241CF" w:rsidRPr="00E514DC" w:rsidRDefault="001241CF" w:rsidP="001241CF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FI012XX</w:t>
            </w:r>
          </w:p>
          <w:p w14:paraId="1C006CDE" w14:textId="416CBACB" w:rsidR="001241CF" w:rsidRPr="00457267" w:rsidRDefault="001241CF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575D4A27" w14:textId="77777777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41" w:type="pct"/>
            <w:shd w:val="clear" w:color="auto" w:fill="auto"/>
          </w:tcPr>
          <w:p w14:paraId="30F29B47" w14:textId="77777777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663BB5DA" w14:textId="77777777" w:rsidR="000F5DAC" w:rsidRPr="00457267" w:rsidRDefault="000F5DAC" w:rsidP="000F5DA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BC5BD7" w14:textId="77777777" w:rsidR="000F5DAC" w:rsidRPr="00457267" w:rsidRDefault="000F5DAC" w:rsidP="000F5DA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  <w:tr w:rsidR="000F5DAC" w:rsidRPr="00486B63" w14:paraId="191E1905" w14:textId="77777777" w:rsidTr="008C3B39">
        <w:tc>
          <w:tcPr>
            <w:tcW w:w="1054" w:type="pct"/>
            <w:shd w:val="clear" w:color="auto" w:fill="auto"/>
            <w:vAlign w:val="center"/>
          </w:tcPr>
          <w:p w14:paraId="641D8D1F" w14:textId="77777777" w:rsidR="000F5DAC" w:rsidRPr="00457267" w:rsidRDefault="000F5DAC" w:rsidP="000F5DAC">
            <w:pPr>
              <w:jc w:val="center"/>
              <w:rPr>
                <w:rFonts w:ascii="Helvetica" w:hAnsi="Helvetica"/>
                <w:noProof/>
                <w:color w:val="000000"/>
                <w:sz w:val="18"/>
                <w:szCs w:val="18"/>
              </w:rPr>
            </w:pPr>
            <w:r w:rsidRPr="00223BB0">
              <w:rPr>
                <w:noProof/>
              </w:rPr>
              <w:drawing>
                <wp:inline distT="0" distB="0" distL="0" distR="0" wp14:anchorId="770953A0" wp14:editId="3BDA0F32">
                  <wp:extent cx="340360" cy="372110"/>
                  <wp:effectExtent l="0" t="0" r="0" b="0"/>
                  <wp:docPr id="11" name="Immagine 160" descr="Immagine che contiene utensile da cucina, bidone, elettrodomestic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0" descr="Immagine che contiene utensile da cucina, bidone, elettrodomestic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pct"/>
            <w:shd w:val="clear" w:color="auto" w:fill="auto"/>
          </w:tcPr>
          <w:p w14:paraId="44D23210" w14:textId="77777777" w:rsidR="000F5DAC" w:rsidRPr="00346766" w:rsidRDefault="000F5DAC" w:rsidP="000F5DAC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Piletta cromata </w:t>
            </w:r>
            <w:proofErr w:type="spellStart"/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Up&amp;Down</w:t>
            </w:r>
            <w:proofErr w:type="spellEnd"/>
          </w:p>
          <w:p w14:paraId="4ED77890" w14:textId="77777777" w:rsidR="000F5DAC" w:rsidRPr="00346766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cromato</w:t>
            </w:r>
          </w:p>
          <w:p w14:paraId="3B39039B" w14:textId="77777777" w:rsidR="000F5DAC" w:rsidRPr="00346766" w:rsidRDefault="000F5DAC" w:rsidP="000F5DAC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</w:p>
          <w:p w14:paraId="154C1C3D" w14:textId="77777777" w:rsidR="000F5DAC" w:rsidRPr="00346766" w:rsidRDefault="000F5DAC" w:rsidP="000F5DAC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</w:p>
          <w:p w14:paraId="7D73751C" w14:textId="011B2B79" w:rsidR="000F5DAC" w:rsidRPr="000F5DAC" w:rsidRDefault="000F5DAC" w:rsidP="000F5DAC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  <w:r w:rsidRPr="000F5DAC">
              <w:rPr>
                <w:rFonts w:ascii="Helvetica" w:hAnsi="Helvetica" w:cs="Arial-Bold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14:paraId="51609C12" w14:textId="77777777" w:rsidR="000F5DAC" w:rsidRPr="00457267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  <w:t>FI012CR</w:t>
            </w:r>
          </w:p>
          <w:p w14:paraId="2AA7FC5F" w14:textId="77777777" w:rsidR="000F5DAC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7B99FCBE" w14:textId="77777777" w:rsidR="000F5DAC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5D26D53C" w14:textId="77777777" w:rsidR="000F5DAC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  <w:p w14:paraId="35CF57BB" w14:textId="77777777" w:rsidR="000F5DAC" w:rsidRPr="00E514DC" w:rsidRDefault="000F5DAC" w:rsidP="000F5DAC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14DC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FI012CR</w:t>
            </w:r>
          </w:p>
          <w:p w14:paraId="025043C5" w14:textId="5D81F1D1" w:rsidR="000F5DAC" w:rsidRPr="00457267" w:rsidRDefault="000F5DAC" w:rsidP="000F5DAC">
            <w:pPr>
              <w:rPr>
                <w:rFonts w:ascii="Helvetica" w:hAnsi="Helvetica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</w:tcPr>
          <w:p w14:paraId="5C449F40" w14:textId="77777777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  <w:r w:rsidRPr="00457267">
              <w:rPr>
                <w:rFonts w:ascii="Helvetica" w:hAnsi="Helvetica" w:cs="MyriadPro-Ligh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41" w:type="pct"/>
            <w:shd w:val="clear" w:color="auto" w:fill="auto"/>
          </w:tcPr>
          <w:p w14:paraId="4F9E4D6B" w14:textId="77777777" w:rsidR="000F5DAC" w:rsidRPr="00457267" w:rsidRDefault="000F5DAC" w:rsidP="000F5DAC">
            <w:pPr>
              <w:rPr>
                <w:rFonts w:ascii="Helvetica" w:hAnsi="Helvetica" w:cs="MyriadPro-Light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070CD352" w14:textId="77777777" w:rsidR="000F5DAC" w:rsidRPr="00457267" w:rsidRDefault="000F5DAC" w:rsidP="000F5DAC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213B547" w14:textId="77777777" w:rsidR="000F5DAC" w:rsidRPr="00457267" w:rsidRDefault="000F5DAC" w:rsidP="000F5DAC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</w:tbl>
    <w:p w14:paraId="6432EA55" w14:textId="77777777" w:rsidR="00CE6AD6" w:rsidRPr="00CE6AD6" w:rsidRDefault="00CE6AD6">
      <w:pPr>
        <w:rPr>
          <w:rFonts w:ascii="Arial" w:hAnsi="Arial" w:cs="Arial"/>
          <w:sz w:val="36"/>
          <w:szCs w:val="36"/>
        </w:rPr>
      </w:pPr>
    </w:p>
    <w:sectPr w:rsidR="00CE6AD6" w:rsidRPr="00CE6AD6" w:rsidSect="003C41F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M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yriadPro-LightIt">
    <w:altName w:val="Calibri"/>
    <w:panose1 w:val="020B04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C"/>
    <w:rsid w:val="00002CE9"/>
    <w:rsid w:val="00025610"/>
    <w:rsid w:val="00070047"/>
    <w:rsid w:val="000E3574"/>
    <w:rsid w:val="000F2CD6"/>
    <w:rsid w:val="000F5DAC"/>
    <w:rsid w:val="001125B4"/>
    <w:rsid w:val="001241CF"/>
    <w:rsid w:val="00175181"/>
    <w:rsid w:val="00176BC3"/>
    <w:rsid w:val="001C6563"/>
    <w:rsid w:val="00226329"/>
    <w:rsid w:val="00252254"/>
    <w:rsid w:val="00265D6C"/>
    <w:rsid w:val="00315B27"/>
    <w:rsid w:val="00345EC9"/>
    <w:rsid w:val="00357EF1"/>
    <w:rsid w:val="00374A46"/>
    <w:rsid w:val="003C41FC"/>
    <w:rsid w:val="003D398C"/>
    <w:rsid w:val="003E4C87"/>
    <w:rsid w:val="003F7D7E"/>
    <w:rsid w:val="00457267"/>
    <w:rsid w:val="00486B63"/>
    <w:rsid w:val="00500548"/>
    <w:rsid w:val="00501733"/>
    <w:rsid w:val="005129AD"/>
    <w:rsid w:val="0052612E"/>
    <w:rsid w:val="0055761A"/>
    <w:rsid w:val="005616C7"/>
    <w:rsid w:val="005A74F8"/>
    <w:rsid w:val="005F4B1E"/>
    <w:rsid w:val="00601B2F"/>
    <w:rsid w:val="00681670"/>
    <w:rsid w:val="00685A86"/>
    <w:rsid w:val="006E35A2"/>
    <w:rsid w:val="006F1FA7"/>
    <w:rsid w:val="00713E3B"/>
    <w:rsid w:val="007314AF"/>
    <w:rsid w:val="007B5A77"/>
    <w:rsid w:val="007C0CDB"/>
    <w:rsid w:val="0081136F"/>
    <w:rsid w:val="00837832"/>
    <w:rsid w:val="008973B0"/>
    <w:rsid w:val="008C3B39"/>
    <w:rsid w:val="008F17A1"/>
    <w:rsid w:val="00936A2F"/>
    <w:rsid w:val="00981D89"/>
    <w:rsid w:val="00987445"/>
    <w:rsid w:val="009920F6"/>
    <w:rsid w:val="009A5024"/>
    <w:rsid w:val="009B4C97"/>
    <w:rsid w:val="009F609D"/>
    <w:rsid w:val="009F632B"/>
    <w:rsid w:val="00A27785"/>
    <w:rsid w:val="00A63459"/>
    <w:rsid w:val="00A638FC"/>
    <w:rsid w:val="00A76AD8"/>
    <w:rsid w:val="00AE5191"/>
    <w:rsid w:val="00AF1B4A"/>
    <w:rsid w:val="00B50B23"/>
    <w:rsid w:val="00B97853"/>
    <w:rsid w:val="00BA1209"/>
    <w:rsid w:val="00BA21C5"/>
    <w:rsid w:val="00BD2746"/>
    <w:rsid w:val="00C37CF6"/>
    <w:rsid w:val="00C63565"/>
    <w:rsid w:val="00C70424"/>
    <w:rsid w:val="00C9305A"/>
    <w:rsid w:val="00C97747"/>
    <w:rsid w:val="00CE2620"/>
    <w:rsid w:val="00CE6AD6"/>
    <w:rsid w:val="00D26616"/>
    <w:rsid w:val="00D643B4"/>
    <w:rsid w:val="00D64747"/>
    <w:rsid w:val="00DB1E00"/>
    <w:rsid w:val="00E11371"/>
    <w:rsid w:val="00E352BB"/>
    <w:rsid w:val="00E66FF0"/>
    <w:rsid w:val="00EA3DD4"/>
    <w:rsid w:val="00ED37B3"/>
    <w:rsid w:val="00EE6644"/>
    <w:rsid w:val="00F0336D"/>
    <w:rsid w:val="00F041EC"/>
    <w:rsid w:val="00FC1FEF"/>
    <w:rsid w:val="00FE2F48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CB4A6"/>
  <w15:chartTrackingRefBased/>
  <w15:docId w15:val="{0B738E37-CFA5-D845-9D1E-3617971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C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E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Ceramica Globo S.p.A.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Daniele.Tuci</dc:creator>
  <cp:keywords/>
  <cp:lastModifiedBy>Christian Corbucci</cp:lastModifiedBy>
  <cp:revision>2</cp:revision>
  <cp:lastPrinted>2014-07-25T10:40:00Z</cp:lastPrinted>
  <dcterms:created xsi:type="dcterms:W3CDTF">2021-09-28T07:57:00Z</dcterms:created>
  <dcterms:modified xsi:type="dcterms:W3CDTF">2021-09-28T07:57:00Z</dcterms:modified>
</cp:coreProperties>
</file>